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3A" w:rsidRPr="00B86374" w:rsidRDefault="00567B3A" w:rsidP="00C97DCF">
      <w:pPr>
        <w:jc w:val="center"/>
        <w:rPr>
          <w:sz w:val="28"/>
          <w:szCs w:val="28"/>
        </w:rPr>
      </w:pPr>
      <w:bookmarkStart w:id="0" w:name="_GoBack"/>
      <w:r w:rsidRPr="00B86374">
        <w:rPr>
          <w:sz w:val="28"/>
          <w:szCs w:val="28"/>
        </w:rPr>
        <w:t xml:space="preserve">С 1 октября 2017 года изменился </w:t>
      </w:r>
    </w:p>
    <w:p w:rsidR="0080317E" w:rsidRPr="00B86374" w:rsidRDefault="00567B3A" w:rsidP="00C97DCF">
      <w:pPr>
        <w:jc w:val="center"/>
        <w:rPr>
          <w:rFonts w:eastAsia="Calibri"/>
          <w:i/>
          <w:sz w:val="28"/>
          <w:szCs w:val="28"/>
          <w:lang w:eastAsia="en-US"/>
        </w:rPr>
      </w:pPr>
      <w:r w:rsidRPr="00B86374">
        <w:rPr>
          <w:sz w:val="28"/>
          <w:szCs w:val="28"/>
        </w:rPr>
        <w:t>алгоритм расчета пени для организаций</w:t>
      </w:r>
    </w:p>
    <w:bookmarkEnd w:id="0"/>
    <w:p w:rsidR="0080317E" w:rsidRPr="00C97DCF" w:rsidRDefault="0080317E" w:rsidP="00C97DCF">
      <w:pPr>
        <w:jc w:val="right"/>
        <w:rPr>
          <w:rFonts w:eastAsia="Calibri"/>
          <w:i/>
          <w:sz w:val="28"/>
          <w:szCs w:val="28"/>
          <w:lang w:eastAsia="en-US"/>
        </w:rPr>
      </w:pPr>
    </w:p>
    <w:p w:rsidR="00567B3A" w:rsidRPr="00C97DCF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В связи с принятием Федерального закона от 30.11.2016 № 401-ФЗ «О внесении изменений в части первую и вторую Налогового кодекса Российской Федерации и отдельные законодательные акты Российской Федерации» изменен алгоритм начисления пени на неуплаченную сумму налога.</w:t>
      </w:r>
    </w:p>
    <w:p w:rsidR="00567B3A" w:rsidRPr="00C97DCF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В соответствии с измененным порядком расчета, начиная с 01.10.2017, процентная ставка пени принимается равной:</w:t>
      </w:r>
    </w:p>
    <w:p w:rsidR="00567B3A" w:rsidRPr="00C97DCF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1) для физических лиц, включая индивидуальных предпринимателей, - 1/300 действующей в это время ставки рефинансирования Центрального банка Российской Федерации;</w:t>
      </w:r>
    </w:p>
    <w:p w:rsidR="00567B3A" w:rsidRPr="00C97DCF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2) для организаций:</w:t>
      </w:r>
    </w:p>
    <w:p w:rsidR="00567B3A" w:rsidRPr="00C97DCF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- за просрочку исполнения обязанности по уплате налога сроком до 30 календарных дней (включительно) – 1/300 действующей в это время ставки рефинансирования Центрального банка Российской Федерации;</w:t>
      </w:r>
    </w:p>
    <w:p w:rsidR="00567B3A" w:rsidRDefault="00567B3A" w:rsidP="00C97DC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7DCF">
        <w:rPr>
          <w:sz w:val="28"/>
          <w:szCs w:val="28"/>
        </w:rPr>
        <w:t>- за просрочку исполнения обязанности по уплате налога сроком свыше 30 календарных дней – 1/150 действующей в это время ставки рефинансирования Центрального банка Российской Федерации.</w:t>
      </w:r>
    </w:p>
    <w:p w:rsidR="00C97DCF" w:rsidRPr="00C97DCF" w:rsidRDefault="00C97DCF" w:rsidP="00C97DCF">
      <w:pPr>
        <w:widowControl w:val="0"/>
        <w:autoSpaceDE w:val="0"/>
        <w:autoSpaceDN w:val="0"/>
        <w:adjustRightInd w:val="0"/>
        <w:ind w:firstLine="539"/>
        <w:jc w:val="right"/>
        <w:rPr>
          <w:i/>
          <w:color w:val="000000"/>
          <w:sz w:val="28"/>
          <w:szCs w:val="28"/>
        </w:rPr>
      </w:pPr>
      <w:proofErr w:type="gramStart"/>
      <w:r w:rsidRPr="00C97DCF">
        <w:rPr>
          <w:i/>
          <w:sz w:val="28"/>
          <w:szCs w:val="28"/>
        </w:rPr>
        <w:t>Межрайонная</w:t>
      </w:r>
      <w:proofErr w:type="gramEnd"/>
      <w:r w:rsidRPr="00C97DCF">
        <w:rPr>
          <w:i/>
          <w:sz w:val="28"/>
          <w:szCs w:val="28"/>
        </w:rPr>
        <w:t xml:space="preserve"> ИФНС России № 3 по Тверской области</w:t>
      </w:r>
    </w:p>
    <w:sectPr w:rsidR="00C97DCF" w:rsidRPr="00C97DCF" w:rsidSect="00CB20D4">
      <w:footerReference w:type="even" r:id="rId9"/>
      <w:pgSz w:w="11906" w:h="16838"/>
      <w:pgMar w:top="284" w:right="851" w:bottom="329" w:left="851" w:header="340" w:footer="1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CC" w:rsidRDefault="00D213CC">
      <w:r>
        <w:separator/>
      </w:r>
    </w:p>
  </w:endnote>
  <w:endnote w:type="continuationSeparator" w:id="0">
    <w:p w:rsidR="00D213CC" w:rsidRDefault="00D2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CC" w:rsidRDefault="00D213CC">
      <w:r>
        <w:separator/>
      </w:r>
    </w:p>
  </w:footnote>
  <w:footnote w:type="continuationSeparator" w:id="0">
    <w:p w:rsidR="00D213CC" w:rsidRDefault="00D2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3671"/>
    <w:multiLevelType w:val="hybridMultilevel"/>
    <w:tmpl w:val="716E2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0A1E"/>
    <w:multiLevelType w:val="hybridMultilevel"/>
    <w:tmpl w:val="B7C82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27DD"/>
    <w:multiLevelType w:val="hybridMultilevel"/>
    <w:tmpl w:val="05E43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15F21"/>
    <w:multiLevelType w:val="hybridMultilevel"/>
    <w:tmpl w:val="80D6F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0030B"/>
    <w:rsid w:val="00032F34"/>
    <w:rsid w:val="00037DBE"/>
    <w:rsid w:val="000727E8"/>
    <w:rsid w:val="00073245"/>
    <w:rsid w:val="000841E4"/>
    <w:rsid w:val="000A606F"/>
    <w:rsid w:val="000A7E2C"/>
    <w:rsid w:val="000B055B"/>
    <w:rsid w:val="000F08BC"/>
    <w:rsid w:val="000F326B"/>
    <w:rsid w:val="001149EA"/>
    <w:rsid w:val="001637A5"/>
    <w:rsid w:val="00194168"/>
    <w:rsid w:val="001A3FE9"/>
    <w:rsid w:val="001F3605"/>
    <w:rsid w:val="0020167F"/>
    <w:rsid w:val="00246F77"/>
    <w:rsid w:val="002534BE"/>
    <w:rsid w:val="00281F2F"/>
    <w:rsid w:val="002B759E"/>
    <w:rsid w:val="002B7933"/>
    <w:rsid w:val="002C292F"/>
    <w:rsid w:val="002E0D96"/>
    <w:rsid w:val="00300E17"/>
    <w:rsid w:val="00343D6C"/>
    <w:rsid w:val="0038174D"/>
    <w:rsid w:val="00386ECF"/>
    <w:rsid w:val="003A7B70"/>
    <w:rsid w:val="003B2A66"/>
    <w:rsid w:val="003D50E0"/>
    <w:rsid w:val="003F3480"/>
    <w:rsid w:val="003F4A0D"/>
    <w:rsid w:val="00422B69"/>
    <w:rsid w:val="00433422"/>
    <w:rsid w:val="00445A7A"/>
    <w:rsid w:val="004831B8"/>
    <w:rsid w:val="00485975"/>
    <w:rsid w:val="004A45DA"/>
    <w:rsid w:val="00505C0E"/>
    <w:rsid w:val="00526595"/>
    <w:rsid w:val="0056331A"/>
    <w:rsid w:val="00567B3A"/>
    <w:rsid w:val="00574ED5"/>
    <w:rsid w:val="0059173B"/>
    <w:rsid w:val="005C077E"/>
    <w:rsid w:val="005C4CE8"/>
    <w:rsid w:val="005E2E50"/>
    <w:rsid w:val="005E3F9C"/>
    <w:rsid w:val="005E67AC"/>
    <w:rsid w:val="005E6A29"/>
    <w:rsid w:val="005E6E23"/>
    <w:rsid w:val="006015AB"/>
    <w:rsid w:val="00610A6E"/>
    <w:rsid w:val="0062734B"/>
    <w:rsid w:val="00634E6C"/>
    <w:rsid w:val="006A0527"/>
    <w:rsid w:val="006B0F59"/>
    <w:rsid w:val="006B1720"/>
    <w:rsid w:val="006D32BD"/>
    <w:rsid w:val="00782F0F"/>
    <w:rsid w:val="0080317E"/>
    <w:rsid w:val="00804EBE"/>
    <w:rsid w:val="008C686C"/>
    <w:rsid w:val="008D3490"/>
    <w:rsid w:val="008F4B84"/>
    <w:rsid w:val="0090329F"/>
    <w:rsid w:val="00907A20"/>
    <w:rsid w:val="009230DC"/>
    <w:rsid w:val="00960D0D"/>
    <w:rsid w:val="00970493"/>
    <w:rsid w:val="00976227"/>
    <w:rsid w:val="00994BD0"/>
    <w:rsid w:val="009E3D74"/>
    <w:rsid w:val="00A222AF"/>
    <w:rsid w:val="00A63C36"/>
    <w:rsid w:val="00AA4B85"/>
    <w:rsid w:val="00AA7F07"/>
    <w:rsid w:val="00AB531A"/>
    <w:rsid w:val="00AD0705"/>
    <w:rsid w:val="00B02F9F"/>
    <w:rsid w:val="00B10754"/>
    <w:rsid w:val="00B20105"/>
    <w:rsid w:val="00B421F8"/>
    <w:rsid w:val="00B62085"/>
    <w:rsid w:val="00B86374"/>
    <w:rsid w:val="00BB516D"/>
    <w:rsid w:val="00BE18BE"/>
    <w:rsid w:val="00C156AD"/>
    <w:rsid w:val="00C2418C"/>
    <w:rsid w:val="00C97DCF"/>
    <w:rsid w:val="00CB20D4"/>
    <w:rsid w:val="00CC343A"/>
    <w:rsid w:val="00CF2DD8"/>
    <w:rsid w:val="00CF796F"/>
    <w:rsid w:val="00D10296"/>
    <w:rsid w:val="00D17135"/>
    <w:rsid w:val="00D213CC"/>
    <w:rsid w:val="00D45C32"/>
    <w:rsid w:val="00D72184"/>
    <w:rsid w:val="00DA40F2"/>
    <w:rsid w:val="00DC7D58"/>
    <w:rsid w:val="00DF3E45"/>
    <w:rsid w:val="00E05DB7"/>
    <w:rsid w:val="00E17046"/>
    <w:rsid w:val="00E64D7C"/>
    <w:rsid w:val="00E701CF"/>
    <w:rsid w:val="00E8035F"/>
    <w:rsid w:val="00EB0295"/>
    <w:rsid w:val="00EC2E71"/>
    <w:rsid w:val="00EF4250"/>
    <w:rsid w:val="00F13A15"/>
    <w:rsid w:val="00F157E3"/>
    <w:rsid w:val="00F16493"/>
    <w:rsid w:val="00F63D98"/>
    <w:rsid w:val="00F83623"/>
    <w:rsid w:val="00FB4572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C12C-8245-479C-91E0-A7283590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1059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Скурихина Ирина Владимировна</cp:lastModifiedBy>
  <cp:revision>7</cp:revision>
  <cp:lastPrinted>2017-10-08T10:06:00Z</cp:lastPrinted>
  <dcterms:created xsi:type="dcterms:W3CDTF">2017-08-17T09:50:00Z</dcterms:created>
  <dcterms:modified xsi:type="dcterms:W3CDTF">2017-10-08T10:15:00Z</dcterms:modified>
</cp:coreProperties>
</file>